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17" w:rsidRPr="007C3E7B" w:rsidRDefault="002B5A87" w:rsidP="00A40862">
      <w:pPr>
        <w:spacing w:after="0"/>
        <w:rPr>
          <w:b/>
          <w:sz w:val="32"/>
          <w:szCs w:val="32"/>
        </w:rPr>
      </w:pPr>
      <w:r w:rsidRPr="007C3E7B">
        <w:rPr>
          <w:b/>
          <w:sz w:val="32"/>
          <w:szCs w:val="32"/>
        </w:rPr>
        <w:t>Koolipäev</w:t>
      </w:r>
    </w:p>
    <w:p w:rsidR="002B5A87" w:rsidRPr="007C3E7B" w:rsidRDefault="002B5A87" w:rsidP="00A40862">
      <w:pPr>
        <w:spacing w:after="0"/>
        <w:rPr>
          <w:b/>
          <w:sz w:val="32"/>
          <w:szCs w:val="32"/>
        </w:rPr>
      </w:pPr>
      <w:r w:rsidRPr="007C3E7B">
        <w:rPr>
          <w:b/>
          <w:sz w:val="32"/>
          <w:szCs w:val="32"/>
        </w:rPr>
        <w:t>2. juuni 2015</w:t>
      </w:r>
    </w:p>
    <w:tbl>
      <w:tblPr>
        <w:tblStyle w:val="Kontuurtabel"/>
        <w:tblW w:w="15035" w:type="dxa"/>
        <w:tblInd w:w="-601" w:type="dxa"/>
        <w:tblLook w:val="04A0"/>
      </w:tblPr>
      <w:tblGrid>
        <w:gridCol w:w="2269"/>
        <w:gridCol w:w="3392"/>
        <w:gridCol w:w="3402"/>
        <w:gridCol w:w="2986"/>
        <w:gridCol w:w="2986"/>
      </w:tblGrid>
      <w:tr w:rsidR="00A40862" w:rsidTr="00130F92">
        <w:tc>
          <w:tcPr>
            <w:tcW w:w="2269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Kellaaeg</w:t>
            </w:r>
          </w:p>
        </w:tc>
        <w:tc>
          <w:tcPr>
            <w:tcW w:w="3392" w:type="dxa"/>
          </w:tcPr>
          <w:p w:rsidR="00A40862" w:rsidRPr="00130F92" w:rsidRDefault="00130F9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Kuppel</w:t>
            </w:r>
            <w:r w:rsidR="009C2DA6" w:rsidRPr="00130F92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A40862"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ino </w:t>
            </w:r>
            <w:r w:rsidR="00A40862" w:rsidRPr="0056680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(Pilet 2.50)</w:t>
            </w:r>
            <w:r w:rsidR="00A40862"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62"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SAAL</w:t>
            </w:r>
          </w:p>
        </w:tc>
        <w:tc>
          <w:tcPr>
            <w:tcW w:w="3402" w:type="dxa"/>
          </w:tcPr>
          <w:p w:rsidR="009C2DA6" w:rsidRDefault="007C3E7B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Mineraalide näitus</w:t>
            </w:r>
          </w:p>
          <w:p w:rsidR="00566801" w:rsidRPr="00130F92" w:rsidRDefault="00566801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Tšukotka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mineraalid"</w:t>
            </w:r>
          </w:p>
          <w:p w:rsidR="00A40862" w:rsidRPr="00130F92" w:rsidRDefault="00A4086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1.KORRUSE FUAJEE</w:t>
            </w:r>
          </w:p>
        </w:tc>
        <w:tc>
          <w:tcPr>
            <w:tcW w:w="2986" w:type="dxa"/>
          </w:tcPr>
          <w:p w:rsidR="00130F92" w:rsidRDefault="007C3E7B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Vabatahtliku tööst</w:t>
            </w:r>
            <w:r w:rsidR="00FD1A30">
              <w:rPr>
                <w:rFonts w:ascii="Times New Roman" w:hAnsi="Times New Roman" w:cs="Times New Roman"/>
                <w:sz w:val="28"/>
                <w:szCs w:val="28"/>
              </w:rPr>
              <w:t xml:space="preserve"> kõneleb </w:t>
            </w:r>
            <w:proofErr w:type="spellStart"/>
            <w:r w:rsidR="00FD1A30">
              <w:rPr>
                <w:rFonts w:ascii="Times New Roman" w:hAnsi="Times New Roman" w:cs="Times New Roman"/>
                <w:sz w:val="28"/>
                <w:szCs w:val="28"/>
              </w:rPr>
              <w:t>Veigo</w:t>
            </w:r>
            <w:proofErr w:type="spellEnd"/>
            <w:r w:rsidR="00FD1A30">
              <w:rPr>
                <w:rFonts w:ascii="Times New Roman" w:hAnsi="Times New Roman" w:cs="Times New Roman"/>
                <w:sz w:val="28"/>
                <w:szCs w:val="28"/>
              </w:rPr>
              <w:t xml:space="preserve"> Kell</w:t>
            </w:r>
          </w:p>
          <w:p w:rsidR="00A40862" w:rsidRPr="00130F92" w:rsidRDefault="00130F9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="00A40862"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KORRUSE FUAJEE</w:t>
            </w:r>
          </w:p>
        </w:tc>
        <w:tc>
          <w:tcPr>
            <w:tcW w:w="2986" w:type="dxa"/>
          </w:tcPr>
          <w:p w:rsidR="00130F92" w:rsidRPr="00130F92" w:rsidRDefault="00A40862" w:rsidP="00A40862">
            <w:pPr>
              <w:ind w:left="-93"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Mõttetalgud </w:t>
            </w:r>
          </w:p>
          <w:p w:rsidR="00A40862" w:rsidRPr="00130F92" w:rsidRDefault="00130F92" w:rsidP="00A40862">
            <w:pPr>
              <w:ind w:left="-93" w:firstLine="9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  <w:r w:rsidR="00A40862"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KORRUSE FUAJEE</w:t>
            </w:r>
          </w:p>
        </w:tc>
      </w:tr>
      <w:tr w:rsidR="00A40862" w:rsidTr="00130F92">
        <w:tc>
          <w:tcPr>
            <w:tcW w:w="2269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392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 (32 õpilast)  </w:t>
            </w:r>
          </w:p>
          <w:p w:rsidR="00A40862" w:rsidRPr="00130F92" w:rsidRDefault="00A40862" w:rsidP="002B5A87">
            <w:pPr>
              <w:pStyle w:val="HTML-eelvormindatu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Film ”Kaluoka’hina - veealune kari”</w:t>
            </w:r>
          </w:p>
        </w:tc>
        <w:tc>
          <w:tcPr>
            <w:tcW w:w="3402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b +1.kl </w:t>
            </w:r>
          </w:p>
          <w:p w:rsidR="00A40862" w:rsidRPr="00130F92" w:rsidRDefault="00A40862" w:rsidP="00130F92">
            <w:pPr>
              <w:pStyle w:val="HTML-eelvormindatud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A40862" w:rsidRPr="00130F92" w:rsidRDefault="00130F9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</w:p>
          <w:p w:rsidR="00A40862" w:rsidRPr="00130F92" w:rsidRDefault="00A40862" w:rsidP="001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kl 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+8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tulevad kella 8.55</w:t>
            </w:r>
          </w:p>
          <w:p w:rsidR="00A40862" w:rsidRPr="00130F92" w:rsidRDefault="00A4086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vaba</w:t>
            </w:r>
          </w:p>
        </w:tc>
      </w:tr>
      <w:tr w:rsidR="00A40862" w:rsidTr="00130F92">
        <w:tc>
          <w:tcPr>
            <w:tcW w:w="2269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3392" w:type="dxa"/>
          </w:tcPr>
          <w:p w:rsidR="00A40862" w:rsidRDefault="00A40862" w:rsidP="0052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b +1.kl (33 õpilast)</w:t>
            </w:r>
          </w:p>
          <w:p w:rsidR="00A40862" w:rsidRPr="00130F92" w:rsidRDefault="00F57156" w:rsidP="00F5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Film ”</w:t>
            </w:r>
            <w:proofErr w:type="spellStart"/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Kaluoka’hina</w:t>
            </w:r>
            <w:proofErr w:type="spellEnd"/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 - veealune kari”</w:t>
            </w:r>
          </w:p>
        </w:tc>
        <w:tc>
          <w:tcPr>
            <w:tcW w:w="3402" w:type="dxa"/>
          </w:tcPr>
          <w:p w:rsidR="00A40862" w:rsidRPr="00130F92" w:rsidRDefault="00130F92" w:rsidP="0013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 xml:space="preserve"> kl </w:t>
            </w:r>
          </w:p>
        </w:tc>
      </w:tr>
      <w:tr w:rsidR="00A40862" w:rsidTr="00130F92">
        <w:tc>
          <w:tcPr>
            <w:tcW w:w="2269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392" w:type="dxa"/>
          </w:tcPr>
          <w:p w:rsidR="00A4086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 xml:space="preserve"> kl (34 õpilast)</w:t>
            </w:r>
          </w:p>
          <w:p w:rsidR="00F57156" w:rsidRPr="00130F92" w:rsidRDefault="00F57156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Film ”</w:t>
            </w:r>
            <w:proofErr w:type="spellStart"/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Kaluoka’hina</w:t>
            </w:r>
            <w:proofErr w:type="spellEnd"/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 - veealune kari”</w:t>
            </w:r>
          </w:p>
        </w:tc>
        <w:tc>
          <w:tcPr>
            <w:tcW w:w="3402" w:type="dxa"/>
          </w:tcPr>
          <w:p w:rsidR="00A40862" w:rsidRPr="00130F92" w:rsidRDefault="00130F9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 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</w:p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b+1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  <w:tc>
          <w:tcPr>
            <w:tcW w:w="2986" w:type="dxa"/>
          </w:tcPr>
          <w:p w:rsidR="00A40862" w:rsidRPr="00130F92" w:rsidRDefault="00A40862" w:rsidP="00130F9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+8.kl </w:t>
            </w:r>
          </w:p>
        </w:tc>
      </w:tr>
      <w:tr w:rsidR="00A40862" w:rsidTr="00130F92">
        <w:tc>
          <w:tcPr>
            <w:tcW w:w="2269" w:type="dxa"/>
          </w:tcPr>
          <w:p w:rsidR="00A40862" w:rsidRPr="00F57156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56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3392" w:type="dxa"/>
          </w:tcPr>
          <w:p w:rsidR="00A40862" w:rsidRPr="00F57156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 w:rsidRPr="00F57156">
              <w:rPr>
                <w:rFonts w:ascii="Times New Roman" w:hAnsi="Times New Roman" w:cs="Times New Roman"/>
                <w:sz w:val="28"/>
                <w:szCs w:val="28"/>
              </w:rPr>
              <w:t xml:space="preserve">kl </w:t>
            </w:r>
            <w:r w:rsidRPr="00F57156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 w:rsidRPr="00F57156">
              <w:rPr>
                <w:rFonts w:ascii="Times New Roman" w:hAnsi="Times New Roman" w:cs="Times New Roman"/>
                <w:sz w:val="28"/>
                <w:szCs w:val="28"/>
              </w:rPr>
              <w:t>kl (33 õpilast)</w:t>
            </w:r>
          </w:p>
          <w:p w:rsidR="00F57156" w:rsidRPr="00F57156" w:rsidRDefault="00F57156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56">
              <w:rPr>
                <w:rFonts w:ascii="Times New Roman" w:hAnsi="Times New Roman" w:cs="Times New Roman"/>
                <w:sz w:val="28"/>
                <w:szCs w:val="28"/>
              </w:rPr>
              <w:t>"Valguse kuningriik: Elu Lühiajalugu"</w:t>
            </w:r>
          </w:p>
        </w:tc>
        <w:tc>
          <w:tcPr>
            <w:tcW w:w="3402" w:type="dxa"/>
          </w:tcPr>
          <w:p w:rsidR="00A40862" w:rsidRPr="00130F92" w:rsidRDefault="00130F9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kl+3.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 </w:t>
            </w:r>
            <w:proofErr w:type="spellStart"/>
            <w:r w:rsidR="007C3E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proofErr w:type="spellEnd"/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D1A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söömine, klassis 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vaba aeg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b 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3E7B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</w:p>
        </w:tc>
      </w:tr>
      <w:tr w:rsidR="00A40862" w:rsidTr="00130F92">
        <w:tc>
          <w:tcPr>
            <w:tcW w:w="2269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392" w:type="dxa"/>
          </w:tcPr>
          <w:p w:rsidR="00A4086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F92">
              <w:rPr>
                <w:rFonts w:ascii="Times New Roman" w:hAnsi="Times New Roman" w:cs="Times New Roman"/>
                <w:sz w:val="28"/>
                <w:szCs w:val="28"/>
              </w:rPr>
              <w:t>kl (28 õpilast)</w:t>
            </w:r>
          </w:p>
          <w:p w:rsidR="00F57156" w:rsidRPr="00F57156" w:rsidRDefault="00F57156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156">
              <w:rPr>
                <w:rFonts w:ascii="Times New Roman" w:hAnsi="Times New Roman" w:cs="Times New Roman"/>
                <w:sz w:val="28"/>
                <w:szCs w:val="28"/>
              </w:rPr>
              <w:t>"Valguse kuningriik: Elu Lühiajalugu"</w:t>
            </w:r>
          </w:p>
        </w:tc>
        <w:tc>
          <w:tcPr>
            <w:tcW w:w="3402" w:type="dxa"/>
          </w:tcPr>
          <w:p w:rsidR="00A40862" w:rsidRPr="00130F92" w:rsidRDefault="00130F9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68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kl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</w:t>
            </w: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Söövad sööklas 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2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a, 2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b, 3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b, 5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6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.klass</w:t>
            </w:r>
          </w:p>
        </w:tc>
      </w:tr>
      <w:tr w:rsidR="00A40862" w:rsidTr="00130F92">
        <w:tc>
          <w:tcPr>
            <w:tcW w:w="2269" w:type="dxa"/>
          </w:tcPr>
          <w:p w:rsidR="00A40862" w:rsidRPr="00130F92" w:rsidRDefault="00A40862" w:rsidP="00224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sz w:val="28"/>
                <w:szCs w:val="28"/>
              </w:rPr>
              <w:t xml:space="preserve">11.40 </w:t>
            </w:r>
          </w:p>
        </w:tc>
        <w:tc>
          <w:tcPr>
            <w:tcW w:w="3392" w:type="dxa"/>
          </w:tcPr>
          <w:p w:rsidR="00A40862" w:rsidRDefault="00130F92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,8</w:t>
            </w:r>
            <w:r w:rsidR="005668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130F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(9.kl?) söömas</w:t>
            </w:r>
          </w:p>
          <w:p w:rsidR="007C3E7B" w:rsidRPr="00130F92" w:rsidRDefault="007C3E7B" w:rsidP="00C17F3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</w:tcPr>
          <w:p w:rsidR="00A40862" w:rsidRPr="00130F92" w:rsidRDefault="00A40862" w:rsidP="00C1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87" w:rsidRPr="007C3E7B" w:rsidRDefault="0022450E" w:rsidP="007C3E7B">
      <w:pPr>
        <w:spacing w:after="0"/>
        <w:rPr>
          <w:b/>
          <w:sz w:val="36"/>
          <w:szCs w:val="36"/>
        </w:rPr>
      </w:pPr>
      <w:r w:rsidRPr="007C3E7B">
        <w:rPr>
          <w:b/>
          <w:sz w:val="36"/>
          <w:szCs w:val="36"/>
        </w:rPr>
        <w:t>BUSSID – 1.-6 – 11.30</w:t>
      </w:r>
    </w:p>
    <w:p w:rsidR="0022450E" w:rsidRPr="007C3E7B" w:rsidRDefault="0022450E" w:rsidP="007C3E7B">
      <w:pPr>
        <w:spacing w:after="0"/>
        <w:rPr>
          <w:b/>
          <w:sz w:val="36"/>
          <w:szCs w:val="36"/>
        </w:rPr>
      </w:pPr>
      <w:r w:rsidRPr="007C3E7B">
        <w:rPr>
          <w:b/>
          <w:sz w:val="36"/>
          <w:szCs w:val="36"/>
        </w:rPr>
        <w:t xml:space="preserve">                 7.-9.- 12.15 (SH Kardla. Üks buss sõidab kogu valla)</w:t>
      </w:r>
    </w:p>
    <w:p w:rsidR="002B5A87" w:rsidRPr="007C3E7B" w:rsidRDefault="002B5A87" w:rsidP="002B5A87">
      <w:pPr>
        <w:rPr>
          <w:rFonts w:ascii="Times New Roman" w:hAnsi="Times New Roman" w:cs="Times New Roman"/>
        </w:rPr>
      </w:pPr>
    </w:p>
    <w:p w:rsidR="002B5A87" w:rsidRPr="00F57156" w:rsidRDefault="002B5A87" w:rsidP="002B5A87">
      <w:pPr>
        <w:pStyle w:val="HTML-eelvormindatud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F57156">
        <w:rPr>
          <w:rFonts w:ascii="Times New Roman" w:hAnsi="Times New Roman" w:cs="Times New Roman"/>
          <w:color w:val="FF0000"/>
          <w:sz w:val="26"/>
          <w:szCs w:val="26"/>
        </w:rPr>
        <w:t>”</w:t>
      </w:r>
      <w:proofErr w:type="spellStart"/>
      <w:r w:rsidRPr="00F57156">
        <w:rPr>
          <w:rFonts w:ascii="Times New Roman" w:hAnsi="Times New Roman" w:cs="Times New Roman"/>
          <w:color w:val="FF0000"/>
          <w:sz w:val="26"/>
          <w:szCs w:val="26"/>
        </w:rPr>
        <w:t>Kaluoka’hina</w:t>
      </w:r>
      <w:proofErr w:type="spellEnd"/>
      <w:r w:rsidRPr="00F57156">
        <w:rPr>
          <w:rFonts w:ascii="Times New Roman" w:hAnsi="Times New Roman" w:cs="Times New Roman"/>
          <w:color w:val="FF0000"/>
          <w:sz w:val="26"/>
          <w:szCs w:val="26"/>
        </w:rPr>
        <w:t xml:space="preserve"> - veealune kari”</w:t>
      </w:r>
      <w:r w:rsidRPr="00F57156">
        <w:rPr>
          <w:rFonts w:ascii="Times New Roman" w:hAnsi="Times New Roman" w:cs="Times New Roman"/>
          <w:sz w:val="26"/>
          <w:szCs w:val="26"/>
        </w:rPr>
        <w:t xml:space="preserve"> - lõbus, südamlik ja õpetlik lugu kalade elust ning seiklustest veealuses maailmas. Sisaldab palju infot veealuse maailma kohta.</w:t>
      </w:r>
    </w:p>
    <w:p w:rsidR="002B5A87" w:rsidRPr="00F57156" w:rsidRDefault="002B5A87" w:rsidP="002B5A87">
      <w:pPr>
        <w:pStyle w:val="HTML-eelvormindatud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130F92" w:rsidRPr="00F57156" w:rsidRDefault="002B5A87" w:rsidP="00130F92">
      <w:pPr>
        <w:pStyle w:val="HTML-eelvormindatud"/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F57156">
        <w:rPr>
          <w:rFonts w:ascii="Times New Roman" w:hAnsi="Times New Roman" w:cs="Times New Roman"/>
          <w:color w:val="FF0000"/>
          <w:sz w:val="26"/>
          <w:szCs w:val="26"/>
        </w:rPr>
        <w:t xml:space="preserve">"Valguse kuningriik: Elu Lühiajalugu" - </w:t>
      </w:r>
      <w:r w:rsidR="00130F92" w:rsidRPr="00F57156">
        <w:rPr>
          <w:rFonts w:ascii="Times New Roman" w:hAnsi="Times New Roman" w:cs="Times New Roman"/>
          <w:color w:val="000000"/>
          <w:sz w:val="26"/>
          <w:szCs w:val="26"/>
        </w:rPr>
        <w:t>Vähem kui tunni aja jooksul tutvustab "Valguse kuningriik: Elu Lühiajalugu"</w:t>
      </w:r>
    </w:p>
    <w:p w:rsidR="002B5A87" w:rsidRPr="007C3E7B" w:rsidRDefault="00130F92" w:rsidP="002B5A87">
      <w:pPr>
        <w:pStyle w:val="HTML-eelvormindatud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57156">
        <w:rPr>
          <w:rFonts w:ascii="Times New Roman" w:hAnsi="Times New Roman" w:cs="Times New Roman"/>
          <w:color w:val="000000"/>
          <w:sz w:val="26"/>
          <w:szCs w:val="26"/>
        </w:rPr>
        <w:t>publikule Universumi rohkem kui 13 kvadriljoni  aastast arengut, jutustades</w:t>
      </w:r>
      <w:r w:rsidR="007C3E7B" w:rsidRPr="00F57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156">
        <w:rPr>
          <w:rFonts w:ascii="Times New Roman" w:hAnsi="Times New Roman" w:cs="Times New Roman"/>
          <w:color w:val="000000"/>
          <w:sz w:val="26"/>
          <w:szCs w:val="26"/>
        </w:rPr>
        <w:t>elu ja evolutsiooni lugu alates Suurest Paugust kuni tänapäeva inimesteni.</w:t>
      </w:r>
      <w:r w:rsidR="007C3E7B" w:rsidRPr="00F57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156">
        <w:rPr>
          <w:rFonts w:ascii="Times New Roman" w:hAnsi="Times New Roman" w:cs="Times New Roman"/>
          <w:color w:val="000000"/>
          <w:sz w:val="26"/>
          <w:szCs w:val="26"/>
        </w:rPr>
        <w:t>See on filosoofiline lähenemine informatsioonile kosmose ning elu tõelisele</w:t>
      </w:r>
      <w:r w:rsidR="007C3E7B" w:rsidRPr="00F57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7156">
        <w:rPr>
          <w:rFonts w:ascii="Times New Roman" w:hAnsi="Times New Roman" w:cs="Times New Roman"/>
          <w:color w:val="000000"/>
          <w:sz w:val="26"/>
          <w:szCs w:val="26"/>
        </w:rPr>
        <w:t>olemuse ja tähtsuse kohta.</w:t>
      </w:r>
    </w:p>
    <w:p w:rsidR="002B5A87" w:rsidRPr="007C3E7B" w:rsidRDefault="002B5A87" w:rsidP="002B5A87">
      <w:pPr>
        <w:rPr>
          <w:sz w:val="28"/>
          <w:szCs w:val="28"/>
        </w:rPr>
      </w:pPr>
    </w:p>
    <w:sectPr w:rsidR="002B5A87" w:rsidRPr="007C3E7B" w:rsidSect="00F5715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A87"/>
    <w:rsid w:val="00077BCF"/>
    <w:rsid w:val="001063C7"/>
    <w:rsid w:val="00130F92"/>
    <w:rsid w:val="0022450E"/>
    <w:rsid w:val="002B4017"/>
    <w:rsid w:val="002B5A87"/>
    <w:rsid w:val="00527A66"/>
    <w:rsid w:val="00566801"/>
    <w:rsid w:val="007C3E7B"/>
    <w:rsid w:val="009C2DA6"/>
    <w:rsid w:val="00A40862"/>
    <w:rsid w:val="00C17F35"/>
    <w:rsid w:val="00EA1247"/>
    <w:rsid w:val="00EF4DC9"/>
    <w:rsid w:val="00F57156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B401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B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eelvormindatud">
    <w:name w:val="HTML Preformatted"/>
    <w:basedOn w:val="Normaallaad"/>
    <w:link w:val="HTML-eelvormindatudMrk"/>
    <w:uiPriority w:val="99"/>
    <w:unhideWhenUsed/>
    <w:rsid w:val="002B5A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2B5A87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8ADCF-C8FB-431E-80EA-9A05B8A8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heidi.piisang</dc:creator>
  <cp:lastModifiedBy>heidi.piisang</cp:lastModifiedBy>
  <cp:revision>6</cp:revision>
  <cp:lastPrinted>2015-05-20T09:43:00Z</cp:lastPrinted>
  <dcterms:created xsi:type="dcterms:W3CDTF">2015-05-14T10:34:00Z</dcterms:created>
  <dcterms:modified xsi:type="dcterms:W3CDTF">2015-05-21T05:35:00Z</dcterms:modified>
</cp:coreProperties>
</file>